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8044B" w14:textId="6BA856AC" w:rsidR="00853F69" w:rsidRPr="00BF3D3B" w:rsidRDefault="00853F69" w:rsidP="00853F69">
      <w:pPr>
        <w:tabs>
          <w:tab w:val="left" w:leader="dot" w:pos="9072"/>
        </w:tabs>
        <w:spacing w:line="276" w:lineRule="auto"/>
        <w:rPr>
          <w:rFonts w:ascii="Trebuchet MS" w:hAnsi="Trebuchet MS" w:cstheme="majorHAnsi"/>
          <w:b/>
          <w:bCs/>
          <w:color w:val="000000"/>
          <w:sz w:val="20"/>
          <w:szCs w:val="20"/>
          <w:u w:val="single"/>
        </w:rPr>
      </w:pPr>
      <w:r>
        <w:rPr>
          <w:rFonts w:ascii="Trebuchet MS" w:hAnsi="Trebuchet MS" w:cs="Arial"/>
          <w:b/>
          <w:sz w:val="20"/>
          <w:szCs w:val="20"/>
        </w:rPr>
        <w:t xml:space="preserve">ZAMAWIAJĄCY                                                                                           </w:t>
      </w:r>
      <w:r w:rsidRPr="00853F69">
        <w:rPr>
          <w:rFonts w:ascii="Trebuchet MS" w:hAnsi="Trebuchet MS" w:cstheme="majorHAnsi"/>
          <w:b/>
          <w:bCs/>
          <w:color w:val="000000"/>
          <w:sz w:val="20"/>
          <w:szCs w:val="20"/>
          <w:u w:val="single"/>
        </w:rPr>
        <w:t>Załącznik do SWZ</w:t>
      </w:r>
    </w:p>
    <w:p w14:paraId="086DA97A" w14:textId="77777777" w:rsidR="00596EC1" w:rsidRPr="00C210C3" w:rsidRDefault="00596EC1" w:rsidP="00596EC1">
      <w:pPr>
        <w:rPr>
          <w:rFonts w:ascii="Trebuchet MS" w:hAnsi="Trebuchet MS" w:cs="Trebuchet MS"/>
          <w:b/>
          <w:sz w:val="20"/>
          <w:szCs w:val="20"/>
        </w:rPr>
      </w:pPr>
      <w:r w:rsidRPr="00C210C3">
        <w:rPr>
          <w:rFonts w:ascii="Trebuchet MS" w:hAnsi="Trebuchet MS" w:cs="Trebuchet MS"/>
          <w:b/>
          <w:sz w:val="20"/>
          <w:szCs w:val="20"/>
        </w:rPr>
        <w:t xml:space="preserve">Tarnogórski Ośrodek Sportu i Rekreacji Spółka z o.o. </w:t>
      </w:r>
    </w:p>
    <w:p w14:paraId="720B5674" w14:textId="77777777" w:rsidR="00596EC1" w:rsidRPr="00C210C3" w:rsidRDefault="00596EC1" w:rsidP="00596EC1">
      <w:pPr>
        <w:rPr>
          <w:rFonts w:ascii="Trebuchet MS" w:hAnsi="Trebuchet MS" w:cs="Trebuchet MS"/>
          <w:b/>
          <w:sz w:val="20"/>
          <w:szCs w:val="20"/>
        </w:rPr>
      </w:pPr>
      <w:r w:rsidRPr="00C210C3">
        <w:rPr>
          <w:rFonts w:ascii="Trebuchet MS" w:hAnsi="Trebuchet MS" w:cs="Trebuchet MS"/>
          <w:b/>
          <w:sz w:val="20"/>
          <w:szCs w:val="20"/>
        </w:rPr>
        <w:t xml:space="preserve">Obwodnica 8, </w:t>
      </w:r>
    </w:p>
    <w:p w14:paraId="380095A1" w14:textId="77777777" w:rsidR="00596EC1" w:rsidRPr="00C210C3" w:rsidRDefault="00596EC1" w:rsidP="00596EC1">
      <w:pPr>
        <w:rPr>
          <w:rFonts w:ascii="Trebuchet MS" w:hAnsi="Trebuchet MS" w:cs="Trebuchet MS"/>
          <w:b/>
          <w:sz w:val="20"/>
          <w:szCs w:val="20"/>
        </w:rPr>
      </w:pPr>
      <w:r w:rsidRPr="00C210C3">
        <w:rPr>
          <w:rFonts w:ascii="Trebuchet MS" w:hAnsi="Trebuchet MS" w:cs="Trebuchet MS"/>
          <w:b/>
          <w:sz w:val="20"/>
          <w:szCs w:val="20"/>
        </w:rPr>
        <w:t>42-600 Tarnowskie Góry</w:t>
      </w:r>
    </w:p>
    <w:p w14:paraId="09791423" w14:textId="77777777" w:rsidR="00596EC1" w:rsidRPr="00C210C3" w:rsidRDefault="00596EC1" w:rsidP="00596EC1">
      <w:pPr>
        <w:rPr>
          <w:rFonts w:ascii="Trebuchet MS" w:hAnsi="Trebuchet MS" w:cs="Trebuchet MS"/>
          <w:b/>
          <w:sz w:val="20"/>
          <w:szCs w:val="20"/>
        </w:rPr>
      </w:pPr>
      <w:r w:rsidRPr="00C210C3">
        <w:rPr>
          <w:rFonts w:ascii="Trebuchet MS" w:hAnsi="Trebuchet MS" w:cs="Trebuchet MS"/>
          <w:b/>
          <w:sz w:val="20"/>
          <w:szCs w:val="20"/>
        </w:rPr>
        <w:t xml:space="preserve">Regon: 003503983 </w:t>
      </w:r>
    </w:p>
    <w:p w14:paraId="0506439B" w14:textId="77777777" w:rsidR="00596EC1" w:rsidRDefault="00596EC1" w:rsidP="00596EC1">
      <w:pPr>
        <w:rPr>
          <w:rFonts w:ascii="Trebuchet MS" w:hAnsi="Trebuchet MS" w:cs="Trebuchet MS"/>
          <w:sz w:val="20"/>
        </w:rPr>
      </w:pPr>
      <w:r w:rsidRPr="00C210C3">
        <w:rPr>
          <w:rFonts w:ascii="Trebuchet MS" w:hAnsi="Trebuchet MS" w:cs="Trebuchet MS"/>
          <w:b/>
          <w:sz w:val="20"/>
          <w:szCs w:val="20"/>
        </w:rPr>
        <w:t>NIP: 645-020-39-47</w:t>
      </w:r>
    </w:p>
    <w:p w14:paraId="09EA0DE2" w14:textId="77777777" w:rsidR="00D653D0" w:rsidRDefault="00D653D0" w:rsidP="00D653D0">
      <w:pPr>
        <w:tabs>
          <w:tab w:val="left" w:leader="dot" w:pos="9072"/>
        </w:tabs>
        <w:spacing w:line="276" w:lineRule="auto"/>
        <w:ind w:left="5529"/>
        <w:rPr>
          <w:rFonts w:asciiTheme="majorHAnsi" w:hAnsiTheme="majorHAnsi" w:cstheme="majorHAnsi"/>
          <w:color w:val="000000"/>
          <w:u w:val="single"/>
        </w:rPr>
      </w:pPr>
    </w:p>
    <w:p w14:paraId="2AC5EEE4" w14:textId="77777777" w:rsidR="00D653D0" w:rsidRDefault="00D653D0" w:rsidP="00D653D0">
      <w:pPr>
        <w:tabs>
          <w:tab w:val="left" w:leader="dot" w:pos="9072"/>
        </w:tabs>
        <w:spacing w:line="276" w:lineRule="auto"/>
        <w:ind w:left="5529"/>
        <w:rPr>
          <w:rFonts w:asciiTheme="majorHAnsi" w:hAnsiTheme="majorHAnsi" w:cstheme="majorHAnsi"/>
          <w:color w:val="000000"/>
          <w:u w:val="single"/>
        </w:rPr>
      </w:pPr>
    </w:p>
    <w:p w14:paraId="069F827C" w14:textId="732342C8" w:rsidR="00853F69" w:rsidRPr="00BF3D3B" w:rsidRDefault="00D653D0" w:rsidP="00D653D0">
      <w:pPr>
        <w:tabs>
          <w:tab w:val="left" w:leader="dot" w:pos="9072"/>
        </w:tabs>
        <w:spacing w:line="276" w:lineRule="auto"/>
        <w:ind w:left="5529"/>
        <w:rPr>
          <w:rFonts w:ascii="Trebuchet MS" w:hAnsi="Trebuchet MS" w:cstheme="majorHAnsi"/>
          <w:color w:val="000000"/>
          <w:u w:val="single"/>
        </w:rPr>
      </w:pPr>
      <w:r w:rsidRPr="00BF3D3B">
        <w:rPr>
          <w:rFonts w:ascii="Trebuchet MS" w:hAnsi="Trebuchet MS" w:cstheme="majorHAnsi"/>
          <w:color w:val="000000"/>
          <w:u w:val="single"/>
        </w:rPr>
        <w:t>Wykonawca</w:t>
      </w:r>
    </w:p>
    <w:p w14:paraId="0C56B4BC" w14:textId="77777777" w:rsidR="00D653D0" w:rsidRPr="00BF3D3B" w:rsidRDefault="00D653D0" w:rsidP="00D653D0">
      <w:pPr>
        <w:ind w:left="5529"/>
        <w:rPr>
          <w:rFonts w:ascii="Trebuchet MS" w:hAnsi="Trebuchet MS" w:cs="Arial"/>
          <w:sz w:val="16"/>
          <w:szCs w:val="16"/>
        </w:rPr>
      </w:pPr>
    </w:p>
    <w:p w14:paraId="3CEE9DD9" w14:textId="10EA6CA5" w:rsidR="00D653D0" w:rsidRPr="00BF3D3B" w:rsidRDefault="00D653D0" w:rsidP="00D653D0">
      <w:pPr>
        <w:ind w:left="5529"/>
        <w:rPr>
          <w:rFonts w:ascii="Trebuchet MS" w:hAnsi="Trebuchet MS" w:cs="Arial"/>
          <w:i/>
          <w:sz w:val="16"/>
          <w:szCs w:val="16"/>
        </w:rPr>
      </w:pPr>
      <w:r w:rsidRPr="00BF3D3B">
        <w:rPr>
          <w:rFonts w:ascii="Trebuchet MS" w:hAnsi="Trebuchet MS" w:cs="Arial"/>
          <w:sz w:val="16"/>
          <w:szCs w:val="16"/>
        </w:rPr>
        <w:t>………………………………………………………</w:t>
      </w:r>
      <w:r w:rsidRPr="00BF3D3B">
        <w:rPr>
          <w:rFonts w:ascii="Trebuchet MS" w:hAnsi="Trebuchet MS" w:cs="Arial"/>
          <w:i/>
          <w:sz w:val="16"/>
          <w:szCs w:val="16"/>
        </w:rPr>
        <w:t xml:space="preserve"> </w:t>
      </w:r>
    </w:p>
    <w:p w14:paraId="2F7EB2B7" w14:textId="41A6F415" w:rsidR="00D653D0" w:rsidRPr="00BF3D3B" w:rsidRDefault="00D653D0" w:rsidP="00D653D0">
      <w:pPr>
        <w:ind w:left="5529"/>
        <w:rPr>
          <w:rFonts w:ascii="Trebuchet MS" w:hAnsi="Trebuchet MS" w:cs="Arial"/>
          <w:i/>
          <w:sz w:val="16"/>
          <w:szCs w:val="16"/>
        </w:rPr>
      </w:pPr>
      <w:r w:rsidRPr="00BF3D3B">
        <w:rPr>
          <w:rFonts w:ascii="Trebuchet MS" w:hAnsi="Trebuchet MS" w:cs="Arial"/>
          <w:i/>
          <w:sz w:val="16"/>
          <w:szCs w:val="16"/>
        </w:rPr>
        <w:t xml:space="preserve">(pełna nazwa/firma, adres, </w:t>
      </w:r>
    </w:p>
    <w:p w14:paraId="2A9AE6A8" w14:textId="77777777" w:rsidR="00D653D0" w:rsidRPr="00BF3D3B" w:rsidRDefault="00D653D0" w:rsidP="00D653D0">
      <w:pPr>
        <w:ind w:left="5529"/>
        <w:rPr>
          <w:rFonts w:ascii="Trebuchet MS" w:hAnsi="Trebuchet MS" w:cs="Arial"/>
          <w:i/>
          <w:sz w:val="16"/>
          <w:szCs w:val="16"/>
        </w:rPr>
      </w:pPr>
      <w:r w:rsidRPr="00BF3D3B">
        <w:rPr>
          <w:rFonts w:ascii="Trebuchet MS" w:hAnsi="Trebuchet MS" w:cs="Arial"/>
          <w:i/>
          <w:sz w:val="16"/>
          <w:szCs w:val="16"/>
        </w:rPr>
        <w:t xml:space="preserve">w zależności od podmiotu </w:t>
      </w:r>
    </w:p>
    <w:p w14:paraId="138F7C26" w14:textId="77777777" w:rsidR="00D653D0" w:rsidRPr="00BF3D3B" w:rsidRDefault="00D653D0" w:rsidP="00D653D0">
      <w:pPr>
        <w:spacing w:line="360" w:lineRule="auto"/>
        <w:ind w:left="5529"/>
        <w:rPr>
          <w:rFonts w:ascii="Trebuchet MS" w:hAnsi="Trebuchet MS" w:cs="Arial"/>
          <w:sz w:val="16"/>
          <w:szCs w:val="16"/>
          <w:u w:val="single"/>
        </w:rPr>
      </w:pPr>
    </w:p>
    <w:p w14:paraId="029A6B5D" w14:textId="77777777" w:rsidR="00D653D0" w:rsidRPr="00BF3D3B" w:rsidRDefault="00D653D0" w:rsidP="00D653D0">
      <w:pPr>
        <w:spacing w:line="360" w:lineRule="auto"/>
        <w:ind w:left="5529"/>
        <w:rPr>
          <w:rFonts w:ascii="Trebuchet MS" w:hAnsi="Trebuchet MS" w:cs="Arial"/>
          <w:sz w:val="16"/>
          <w:szCs w:val="16"/>
          <w:u w:val="single"/>
        </w:rPr>
      </w:pPr>
      <w:r w:rsidRPr="00BF3D3B">
        <w:rPr>
          <w:rFonts w:ascii="Trebuchet MS" w:hAnsi="Trebuchet MS" w:cs="Arial"/>
          <w:sz w:val="16"/>
          <w:szCs w:val="16"/>
          <w:u w:val="single"/>
        </w:rPr>
        <w:t>reprezentowany przez:</w:t>
      </w:r>
    </w:p>
    <w:p w14:paraId="7915930B" w14:textId="77777777" w:rsidR="00D653D0" w:rsidRPr="00BF3D3B" w:rsidRDefault="00D653D0" w:rsidP="00D653D0">
      <w:pPr>
        <w:spacing w:line="360" w:lineRule="auto"/>
        <w:ind w:left="5529"/>
        <w:rPr>
          <w:rFonts w:ascii="Trebuchet MS" w:hAnsi="Trebuchet MS" w:cs="Arial"/>
          <w:sz w:val="16"/>
          <w:szCs w:val="16"/>
        </w:rPr>
      </w:pPr>
    </w:p>
    <w:p w14:paraId="4BB6F90B" w14:textId="77777777" w:rsidR="00D653D0" w:rsidRPr="00BF3D3B" w:rsidRDefault="00D653D0" w:rsidP="00D653D0">
      <w:pPr>
        <w:ind w:left="5529"/>
        <w:rPr>
          <w:rFonts w:ascii="Trebuchet MS" w:hAnsi="Trebuchet MS" w:cs="Arial"/>
          <w:sz w:val="16"/>
          <w:szCs w:val="16"/>
        </w:rPr>
      </w:pPr>
      <w:r w:rsidRPr="00BF3D3B">
        <w:rPr>
          <w:rFonts w:ascii="Trebuchet MS" w:hAnsi="Trebuchet MS" w:cs="Arial"/>
          <w:sz w:val="16"/>
          <w:szCs w:val="16"/>
        </w:rPr>
        <w:t>………………………………………………………</w:t>
      </w:r>
    </w:p>
    <w:p w14:paraId="457D0911" w14:textId="77777777" w:rsidR="00D653D0" w:rsidRPr="00BF3D3B" w:rsidRDefault="00D653D0" w:rsidP="00D653D0">
      <w:pPr>
        <w:ind w:left="5529"/>
        <w:rPr>
          <w:rFonts w:ascii="Trebuchet MS" w:hAnsi="Trebuchet MS" w:cs="Arial"/>
          <w:i/>
          <w:sz w:val="16"/>
          <w:szCs w:val="16"/>
        </w:rPr>
      </w:pPr>
      <w:r w:rsidRPr="00BF3D3B">
        <w:rPr>
          <w:rFonts w:ascii="Trebuchet MS" w:hAnsi="Trebuchet MS" w:cs="Arial"/>
          <w:i/>
          <w:sz w:val="16"/>
          <w:szCs w:val="16"/>
        </w:rPr>
        <w:t>(imię, nazwisko, stanowisko/podstawa do reprezentacji)</w:t>
      </w:r>
    </w:p>
    <w:p w14:paraId="4BB891A4" w14:textId="77777777" w:rsidR="006725C4" w:rsidRDefault="006725C4" w:rsidP="00853F69">
      <w:pPr>
        <w:spacing w:line="276" w:lineRule="auto"/>
        <w:jc w:val="center"/>
        <w:rPr>
          <w:rFonts w:ascii="Trebuchet MS" w:hAnsi="Trebuchet MS" w:cstheme="majorHAnsi"/>
          <w:b/>
          <w:sz w:val="20"/>
          <w:szCs w:val="20"/>
          <w:u w:val="single"/>
        </w:rPr>
      </w:pPr>
    </w:p>
    <w:p w14:paraId="6DB77713" w14:textId="77777777" w:rsidR="006725C4" w:rsidRDefault="006725C4" w:rsidP="00853F69">
      <w:pPr>
        <w:spacing w:line="276" w:lineRule="auto"/>
        <w:jc w:val="center"/>
        <w:rPr>
          <w:rFonts w:ascii="Trebuchet MS" w:hAnsi="Trebuchet MS" w:cstheme="majorHAnsi"/>
          <w:b/>
          <w:sz w:val="20"/>
          <w:szCs w:val="20"/>
          <w:u w:val="single"/>
        </w:rPr>
      </w:pPr>
    </w:p>
    <w:p w14:paraId="2616705B" w14:textId="77777777" w:rsidR="006725C4" w:rsidRDefault="006725C4" w:rsidP="00853F69">
      <w:pPr>
        <w:spacing w:line="276" w:lineRule="auto"/>
        <w:jc w:val="center"/>
        <w:rPr>
          <w:rFonts w:ascii="Trebuchet MS" w:hAnsi="Trebuchet MS" w:cstheme="majorHAnsi"/>
          <w:b/>
          <w:sz w:val="20"/>
          <w:szCs w:val="20"/>
          <w:u w:val="single"/>
        </w:rPr>
      </w:pPr>
    </w:p>
    <w:p w14:paraId="5A9CC6CE" w14:textId="7664EA6F" w:rsidR="00D653D0" w:rsidRPr="00D653D0" w:rsidRDefault="00D653D0" w:rsidP="00D653D0">
      <w:pPr>
        <w:spacing w:line="360" w:lineRule="auto"/>
        <w:jc w:val="center"/>
        <w:rPr>
          <w:rFonts w:ascii="Trebuchet MS" w:hAnsi="Trebuchet MS" w:cs="Arial"/>
          <w:b/>
          <w:sz w:val="20"/>
          <w:szCs w:val="20"/>
          <w:u w:val="single"/>
        </w:rPr>
      </w:pPr>
      <w:r w:rsidRPr="00D653D0">
        <w:rPr>
          <w:rFonts w:ascii="Trebuchet MS" w:hAnsi="Trebuchet MS" w:cs="Arial"/>
          <w:b/>
          <w:sz w:val="20"/>
          <w:szCs w:val="20"/>
          <w:u w:val="single"/>
        </w:rPr>
        <w:t>OŚWIADCZENIE WYKONAWCY</w:t>
      </w:r>
      <w:r w:rsidR="00A12722" w:rsidRPr="00A12722">
        <w:t xml:space="preserve"> </w:t>
      </w:r>
      <w:r w:rsidR="00A12722" w:rsidRPr="00A12722">
        <w:rPr>
          <w:rFonts w:ascii="Trebuchet MS" w:hAnsi="Trebuchet MS" w:cs="Arial"/>
          <w:b/>
          <w:sz w:val="20"/>
          <w:szCs w:val="20"/>
          <w:u w:val="single"/>
        </w:rPr>
        <w:t>O NIEPODLEGANIU WYKLUCZENIU</w:t>
      </w:r>
    </w:p>
    <w:p w14:paraId="4B83A28E" w14:textId="77777777" w:rsidR="00D653D0" w:rsidRPr="00D653D0" w:rsidRDefault="00D653D0" w:rsidP="00D653D0">
      <w:pPr>
        <w:spacing w:line="360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D653D0">
        <w:rPr>
          <w:rFonts w:ascii="Trebuchet MS" w:hAnsi="Trebuchet MS" w:cs="Arial"/>
          <w:b/>
          <w:sz w:val="20"/>
          <w:szCs w:val="20"/>
        </w:rPr>
        <w:t xml:space="preserve">dotyczące przesłanek wymienionych w art. 5k Rozporządzenia (UE) nr 833/2014 </w:t>
      </w:r>
    </w:p>
    <w:p w14:paraId="13FFF3A3" w14:textId="77777777" w:rsidR="00D653D0" w:rsidRPr="00D653D0" w:rsidRDefault="00D653D0" w:rsidP="00D653D0">
      <w:pPr>
        <w:spacing w:line="360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D653D0">
        <w:rPr>
          <w:rFonts w:ascii="Trebuchet MS" w:hAnsi="Trebuchet MS" w:cs="Arial"/>
          <w:b/>
          <w:sz w:val="20"/>
          <w:szCs w:val="20"/>
        </w:rPr>
        <w:t xml:space="preserve">składane na podstawie art. 125 ust. 1 ustawy </w:t>
      </w:r>
      <w:proofErr w:type="spellStart"/>
      <w:r w:rsidRPr="00D653D0">
        <w:rPr>
          <w:rFonts w:ascii="Trebuchet MS" w:hAnsi="Trebuchet MS" w:cs="Arial"/>
          <w:b/>
          <w:sz w:val="20"/>
          <w:szCs w:val="20"/>
        </w:rPr>
        <w:t>Pzp</w:t>
      </w:r>
      <w:proofErr w:type="spellEnd"/>
    </w:p>
    <w:p w14:paraId="7F5E4727" w14:textId="77777777" w:rsidR="00853F69" w:rsidRPr="00853F69" w:rsidRDefault="00853F69" w:rsidP="00853F69">
      <w:pPr>
        <w:spacing w:line="276" w:lineRule="auto"/>
        <w:jc w:val="center"/>
        <w:rPr>
          <w:rFonts w:ascii="Trebuchet MS" w:hAnsi="Trebuchet MS" w:cstheme="majorHAnsi"/>
          <w:b/>
          <w:sz w:val="20"/>
          <w:szCs w:val="20"/>
        </w:rPr>
      </w:pPr>
    </w:p>
    <w:p w14:paraId="24EF0E4E" w14:textId="1B655608" w:rsidR="00FB47A2" w:rsidRDefault="00A65E7B" w:rsidP="00D653D0">
      <w:pPr>
        <w:tabs>
          <w:tab w:val="left" w:pos="708"/>
        </w:tabs>
        <w:suppressAutoHyphens/>
        <w:spacing w:line="276" w:lineRule="auto"/>
        <w:jc w:val="center"/>
        <w:rPr>
          <w:rFonts w:ascii="Trebuchet MS" w:eastAsia="Calibri" w:hAnsi="Trebuchet MS" w:cs="Liberation Sans"/>
          <w:b/>
          <w:bCs/>
          <w:color w:val="000000"/>
          <w:sz w:val="20"/>
          <w:szCs w:val="20"/>
          <w:lang w:eastAsia="en-US"/>
        </w:rPr>
      </w:pPr>
      <w:r w:rsidRPr="00D653D0">
        <w:rPr>
          <w:rFonts w:ascii="Trebuchet MS" w:hAnsi="Trebuchet MS"/>
          <w:sz w:val="20"/>
          <w:szCs w:val="20"/>
        </w:rPr>
        <w:t>Na potrzeby postępowania o udzielenie zamówienia publicznego pn</w:t>
      </w:r>
      <w:r w:rsidR="00402067" w:rsidRPr="00D653D0">
        <w:rPr>
          <w:rFonts w:ascii="Trebuchet MS" w:hAnsi="Trebuchet MS"/>
          <w:sz w:val="20"/>
          <w:szCs w:val="20"/>
        </w:rPr>
        <w:t>.</w:t>
      </w:r>
      <w:r w:rsidR="00853F69" w:rsidRPr="00D653D0">
        <w:rPr>
          <w:rFonts w:ascii="Trebuchet MS" w:hAnsi="Trebuchet MS" w:cstheme="majorHAnsi"/>
          <w:bCs/>
          <w:sz w:val="20"/>
          <w:szCs w:val="20"/>
        </w:rPr>
        <w:t xml:space="preserve"> </w:t>
      </w:r>
      <w:r w:rsidR="00A13669">
        <w:rPr>
          <w:rFonts w:ascii="Trebuchet MS" w:hAnsi="Trebuchet MS" w:cstheme="majorHAnsi"/>
          <w:bCs/>
          <w:sz w:val="20"/>
          <w:szCs w:val="20"/>
        </w:rPr>
        <w:br/>
      </w:r>
      <w:r w:rsidR="00596EC1" w:rsidRPr="00596EC1">
        <w:rPr>
          <w:rFonts w:ascii="Trebuchet MS" w:eastAsia="Calibri" w:hAnsi="Trebuchet MS" w:cs="Calibri"/>
          <w:b/>
        </w:rPr>
        <w:t xml:space="preserve">Sprzedaż energii elektrycznej </w:t>
      </w:r>
      <w:r w:rsidR="00596EC1" w:rsidRPr="00596EC1">
        <w:rPr>
          <w:rFonts w:ascii="Trebuchet MS" w:hAnsi="Trebuchet MS" w:cs="Calibri"/>
          <w:b/>
        </w:rPr>
        <w:t>na potrzeby obiektów Tarnogórskiego Ośrodka Sportu i Rekreacji Spółka z o.o. w Tarnowskich Górach</w:t>
      </w:r>
      <w:r w:rsidR="00A13669" w:rsidRPr="00596EC1">
        <w:rPr>
          <w:rFonts w:ascii="Trebuchet MS" w:eastAsia="Calibri" w:hAnsi="Trebuchet MS" w:cs="Liberation Sans"/>
          <w:b/>
          <w:bCs/>
          <w:color w:val="000000"/>
          <w:lang w:eastAsia="en-US"/>
        </w:rPr>
        <w:t>.</w:t>
      </w:r>
      <w:r w:rsidR="00FB47A2">
        <w:rPr>
          <w:rFonts w:ascii="Trebuchet MS" w:eastAsia="Calibri" w:hAnsi="Trebuchet MS" w:cs="Liberation Sans"/>
          <w:b/>
          <w:bCs/>
          <w:color w:val="000000"/>
          <w:sz w:val="20"/>
          <w:szCs w:val="20"/>
          <w:lang w:eastAsia="en-US"/>
        </w:rPr>
        <w:br/>
      </w:r>
    </w:p>
    <w:p w14:paraId="7B74AF0F" w14:textId="632887CF" w:rsidR="00AC6F41" w:rsidRDefault="00A65E7B" w:rsidP="00D653D0">
      <w:pPr>
        <w:tabs>
          <w:tab w:val="left" w:pos="708"/>
        </w:tabs>
        <w:suppressAutoHyphens/>
        <w:spacing w:line="276" w:lineRule="auto"/>
        <w:jc w:val="center"/>
        <w:rPr>
          <w:rFonts w:ascii="Trebuchet MS" w:hAnsi="Trebuchet MS"/>
          <w:sz w:val="20"/>
          <w:szCs w:val="20"/>
        </w:rPr>
      </w:pPr>
      <w:r w:rsidRPr="00D653D0">
        <w:rPr>
          <w:rFonts w:ascii="Trebuchet MS" w:hAnsi="Trebuchet MS"/>
          <w:sz w:val="20"/>
          <w:szCs w:val="20"/>
        </w:rPr>
        <w:t>oświadczam, co następuje</w:t>
      </w:r>
      <w:r w:rsidR="00D653D0">
        <w:rPr>
          <w:rFonts w:ascii="Trebuchet MS" w:hAnsi="Trebuchet MS"/>
          <w:sz w:val="20"/>
          <w:szCs w:val="20"/>
        </w:rPr>
        <w:t>:</w:t>
      </w:r>
    </w:p>
    <w:p w14:paraId="7EAA23B9" w14:textId="77777777" w:rsidR="00D653D0" w:rsidRDefault="00D653D0" w:rsidP="00D653D0">
      <w:pPr>
        <w:tabs>
          <w:tab w:val="left" w:pos="708"/>
        </w:tabs>
        <w:suppressAutoHyphens/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14:paraId="57F04D19" w14:textId="77777777" w:rsidR="00D653D0" w:rsidRPr="00D653D0" w:rsidRDefault="00D653D0" w:rsidP="00D653D0">
      <w:pPr>
        <w:numPr>
          <w:ilvl w:val="0"/>
          <w:numId w:val="12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D653D0">
        <w:rPr>
          <w:rFonts w:ascii="Trebuchet MS" w:hAnsi="Trebuchet MS"/>
          <w:sz w:val="20"/>
          <w:szCs w:val="20"/>
        </w:rPr>
        <w:t>oświadczam, że nie podlegam wykluczeniu na podstawie art. 5k wprowadzonego Rozporządzeniem Rady UE 2022/576 z dnia 8 kwietnia 2022r. w sprawie zmiany rozporządzenia (UE) nr 833/2014 dotyczącego środków ograniczających w związku z działaniami Rosji destabilizującymi sytuację na Ukrainie,</w:t>
      </w:r>
    </w:p>
    <w:p w14:paraId="38CAA4F4" w14:textId="77777777" w:rsidR="00D653D0" w:rsidRPr="00D653D0" w:rsidRDefault="00D653D0" w:rsidP="00D653D0">
      <w:p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14:paraId="5126FB8F" w14:textId="77777777" w:rsidR="00D653D0" w:rsidRPr="00D653D0" w:rsidRDefault="00D653D0" w:rsidP="00D653D0">
      <w:pPr>
        <w:numPr>
          <w:ilvl w:val="0"/>
          <w:numId w:val="12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D653D0">
        <w:rPr>
          <w:rFonts w:ascii="Trebuchet MS" w:hAnsi="Trebuchet MS"/>
          <w:sz w:val="20"/>
          <w:szCs w:val="20"/>
        </w:rPr>
        <w:t>oświadczam, że żaden z moich podwykonawców, dostawców i podmiotów na których zdolności polegam, w przypadku gdy przypada na nich ponad 10% wartości zamówienia (jeśli dotyczy) nie podlega wykluczeniu na podstawie art. 5k wprowadzonego Rozporządzeniem Rady UE 2022/576 z dnia 8 kwietnia 2022r. w sprawie zmiany rozporządzenia (UE)</w:t>
      </w:r>
      <w:r w:rsidRPr="00D653D0">
        <w:rPr>
          <w:rFonts w:ascii="Trebuchet MS" w:hAnsi="Trebuchet MS"/>
          <w:sz w:val="20"/>
          <w:szCs w:val="20"/>
        </w:rPr>
        <w:br/>
        <w:t>nr 833/2014 dotyczącego środków ograniczających w związku z działaniami Rosji destabilizującymi sytuację na Ukrainie.</w:t>
      </w:r>
    </w:p>
    <w:p w14:paraId="2FA7EB08" w14:textId="77777777" w:rsidR="00D653D0" w:rsidRPr="00D653D0" w:rsidRDefault="00D653D0" w:rsidP="00D653D0">
      <w:pPr>
        <w:tabs>
          <w:tab w:val="left" w:pos="708"/>
        </w:tabs>
        <w:suppressAutoHyphens/>
        <w:spacing w:line="276" w:lineRule="auto"/>
        <w:jc w:val="center"/>
        <w:rPr>
          <w:rFonts w:ascii="Trebuchet MS" w:hAnsi="Trebuchet MS" w:cstheme="majorHAnsi"/>
          <w:b/>
          <w:bCs/>
          <w:sz w:val="20"/>
          <w:szCs w:val="20"/>
        </w:rPr>
      </w:pPr>
    </w:p>
    <w:p w14:paraId="7A9674DC" w14:textId="466CDFC4" w:rsidR="00CA5581" w:rsidRDefault="00CA5581" w:rsidP="00CA5581">
      <w:pPr>
        <w:spacing w:line="276" w:lineRule="auto"/>
        <w:ind w:left="360"/>
        <w:jc w:val="center"/>
        <w:rPr>
          <w:rFonts w:ascii="Trebuchet MS" w:hAnsi="Trebuchet MS"/>
          <w:b/>
          <w:iCs/>
        </w:rPr>
      </w:pPr>
    </w:p>
    <w:sectPr w:rsidR="00CA5581" w:rsidSect="00A171B6">
      <w:pgSz w:w="11906" w:h="16838"/>
      <w:pgMar w:top="709" w:right="1417" w:bottom="993" w:left="1417" w:header="708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0FEEA" w14:textId="77777777" w:rsidR="00CF2840" w:rsidRDefault="00CF2840" w:rsidP="00D73018">
      <w:r>
        <w:separator/>
      </w:r>
    </w:p>
  </w:endnote>
  <w:endnote w:type="continuationSeparator" w:id="0">
    <w:p w14:paraId="5DBE5046" w14:textId="77777777" w:rsidR="00CF2840" w:rsidRDefault="00CF2840" w:rsidP="00D7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C8E4C" w14:textId="77777777" w:rsidR="00CF2840" w:rsidRDefault="00CF2840" w:rsidP="00D73018">
      <w:r>
        <w:separator/>
      </w:r>
    </w:p>
  </w:footnote>
  <w:footnote w:type="continuationSeparator" w:id="0">
    <w:p w14:paraId="6D685832" w14:textId="77777777" w:rsidR="00CF2840" w:rsidRDefault="00CF2840" w:rsidP="00D73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2F4E51E8"/>
    <w:lvl w:ilvl="0" w:tplc="0C1AB5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57C46CB6"/>
    <w:lvl w:ilvl="0" w:tplc="B296AED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3" w15:restartNumberingAfterBreak="0">
    <w:nsid w:val="23DC5B2C"/>
    <w:multiLevelType w:val="hybridMultilevel"/>
    <w:tmpl w:val="FDB22766"/>
    <w:lvl w:ilvl="0" w:tplc="5C78FB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2A2376B"/>
    <w:multiLevelType w:val="hybridMultilevel"/>
    <w:tmpl w:val="507622E4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5B1490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6" w15:restartNumberingAfterBreak="0">
    <w:nsid w:val="4E9334AA"/>
    <w:multiLevelType w:val="hybridMultilevel"/>
    <w:tmpl w:val="507622E4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85CBE"/>
    <w:multiLevelType w:val="hybridMultilevel"/>
    <w:tmpl w:val="277061C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6571905">
    <w:abstractNumId w:val="5"/>
  </w:num>
  <w:num w:numId="2" w16cid:durableId="1683967994">
    <w:abstractNumId w:val="7"/>
  </w:num>
  <w:num w:numId="3" w16cid:durableId="1631128542">
    <w:abstractNumId w:val="2"/>
  </w:num>
  <w:num w:numId="4" w16cid:durableId="1304238686">
    <w:abstractNumId w:val="0"/>
  </w:num>
  <w:num w:numId="5" w16cid:durableId="2065789277">
    <w:abstractNumId w:val="4"/>
  </w:num>
  <w:num w:numId="6" w16cid:durableId="1243876355">
    <w:abstractNumId w:val="0"/>
  </w:num>
  <w:num w:numId="7" w16cid:durableId="1086346406">
    <w:abstractNumId w:val="8"/>
  </w:num>
  <w:num w:numId="8" w16cid:durableId="11594770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4324403">
    <w:abstractNumId w:val="6"/>
  </w:num>
  <w:num w:numId="10" w16cid:durableId="1459295064">
    <w:abstractNumId w:val="1"/>
  </w:num>
  <w:num w:numId="11" w16cid:durableId="1038090893">
    <w:abstractNumId w:val="0"/>
  </w:num>
  <w:num w:numId="12" w16cid:durableId="772088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62"/>
    <w:rsid w:val="00016788"/>
    <w:rsid w:val="000F3F8B"/>
    <w:rsid w:val="002106ED"/>
    <w:rsid w:val="003132DA"/>
    <w:rsid w:val="00402067"/>
    <w:rsid w:val="00596EC1"/>
    <w:rsid w:val="005E7C32"/>
    <w:rsid w:val="00616462"/>
    <w:rsid w:val="00627A6E"/>
    <w:rsid w:val="006725C4"/>
    <w:rsid w:val="00805A3A"/>
    <w:rsid w:val="00853F69"/>
    <w:rsid w:val="009E09A8"/>
    <w:rsid w:val="00A105A9"/>
    <w:rsid w:val="00A12722"/>
    <w:rsid w:val="00A13669"/>
    <w:rsid w:val="00A171B6"/>
    <w:rsid w:val="00A65E7B"/>
    <w:rsid w:val="00AC3899"/>
    <w:rsid w:val="00AC6F41"/>
    <w:rsid w:val="00B434AF"/>
    <w:rsid w:val="00B9697B"/>
    <w:rsid w:val="00BB7C18"/>
    <w:rsid w:val="00BC2A5C"/>
    <w:rsid w:val="00BF0E9F"/>
    <w:rsid w:val="00BF3D3B"/>
    <w:rsid w:val="00CA5581"/>
    <w:rsid w:val="00CF2840"/>
    <w:rsid w:val="00D07662"/>
    <w:rsid w:val="00D653D0"/>
    <w:rsid w:val="00D73018"/>
    <w:rsid w:val="00E347AF"/>
    <w:rsid w:val="00E935B2"/>
    <w:rsid w:val="00FB47A2"/>
    <w:rsid w:val="00FD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84978"/>
  <w15:chartTrackingRefBased/>
  <w15:docId w15:val="{BF9C7096-22AA-4D24-930F-FDE4D38B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normalny tekst"/>
    <w:basedOn w:val="Normalny"/>
    <w:link w:val="AkapitzlistZnak"/>
    <w:qFormat/>
    <w:rsid w:val="00853F69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Obiekt Znak,List Paragraph1 Znak,wypunktowanie Znak,normalny tekst Znak"/>
    <w:link w:val="Akapitzlist"/>
    <w:qFormat/>
    <w:rsid w:val="00853F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853F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">
    <w:name w:val="Body Text"/>
    <w:basedOn w:val="Normalny"/>
    <w:link w:val="TekstpodstawowyZnak"/>
    <w:rsid w:val="00402067"/>
    <w:pPr>
      <w:suppressAutoHyphens/>
      <w:spacing w:after="140" w:line="288" w:lineRule="auto"/>
    </w:pPr>
    <w:rPr>
      <w:rFonts w:ascii="Calibri" w:eastAsia="SimSun" w:hAnsi="Calibri" w:cs="Arial"/>
      <w:kern w:val="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402067"/>
    <w:rPr>
      <w:rFonts w:ascii="Calibri" w:eastAsia="SimSun" w:hAnsi="Calibri" w:cs="Arial"/>
      <w:kern w:val="1"/>
      <w:sz w:val="24"/>
      <w:szCs w:val="24"/>
      <w:lang w:eastAsia="zh-CN" w:bidi="hi-IN"/>
    </w:rPr>
  </w:style>
  <w:style w:type="paragraph" w:customStyle="1" w:styleId="Zwykytekst1">
    <w:name w:val="Zwykły tekst1"/>
    <w:basedOn w:val="Normalny"/>
    <w:rsid w:val="00402067"/>
    <w:pPr>
      <w:suppressAutoHyphens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730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0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30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01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Nolewajka</dc:creator>
  <cp:keywords/>
  <dc:description/>
  <cp:lastModifiedBy>Lukasz Nolewajka</cp:lastModifiedBy>
  <cp:revision>9</cp:revision>
  <dcterms:created xsi:type="dcterms:W3CDTF">2023-10-27T08:22:00Z</dcterms:created>
  <dcterms:modified xsi:type="dcterms:W3CDTF">2025-07-21T18:52:00Z</dcterms:modified>
</cp:coreProperties>
</file>