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19BC13EE" w:rsidR="00AA1900" w:rsidRDefault="00AA1900" w:rsidP="00187934">
      <w:pPr>
        <w:pStyle w:val="Akapitzlist"/>
        <w:spacing w:after="0"/>
        <w:ind w:left="0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</w:t>
      </w:r>
      <w:r w:rsidR="00187934">
        <w:rPr>
          <w:rFonts w:ascii="Trebuchet MS" w:hAnsi="Trebuchet MS" w:cs="Arial"/>
          <w:b/>
          <w:sz w:val="20"/>
          <w:szCs w:val="20"/>
        </w:rPr>
        <w:t xml:space="preserve">              </w:t>
      </w:r>
      <w:r>
        <w:rPr>
          <w:rFonts w:ascii="Trebuchet MS" w:hAnsi="Trebuchet MS" w:cs="Arial"/>
          <w:b/>
          <w:sz w:val="20"/>
          <w:szCs w:val="20"/>
        </w:rPr>
        <w:t xml:space="preserve">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44418FB9" w14:textId="77777777" w:rsidR="00187934" w:rsidRPr="00187934" w:rsidRDefault="00187934" w:rsidP="00187934">
      <w:pPr>
        <w:rPr>
          <w:rFonts w:ascii="Arial" w:hAnsi="Arial" w:cs="Arial"/>
          <w:b/>
          <w:sz w:val="20"/>
          <w:szCs w:val="20"/>
        </w:rPr>
      </w:pPr>
      <w:r w:rsidRPr="00187934">
        <w:rPr>
          <w:rFonts w:ascii="Arial" w:hAnsi="Arial" w:cs="Arial"/>
          <w:b/>
          <w:sz w:val="20"/>
          <w:szCs w:val="20"/>
        </w:rPr>
        <w:t xml:space="preserve">Tarnogórski Ośrodek Sportu i Rekreacji sp. z o.o. </w:t>
      </w:r>
    </w:p>
    <w:p w14:paraId="1A8FF132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1F24DDD0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645E3573" w14:textId="77777777" w:rsidR="00AA1900" w:rsidRDefault="00AA1900" w:rsidP="00AA190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D356229" w14:textId="77777777" w:rsidR="00AA1900" w:rsidRPr="003F7B06" w:rsidRDefault="00AA1900" w:rsidP="00AA190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77777777" w:rsidR="00AA1900" w:rsidRDefault="00AA1900" w:rsidP="00AA1900">
      <w:pPr>
        <w:pStyle w:val="Zwykytekst"/>
        <w:jc w:val="both"/>
        <w:rPr>
          <w:rFonts w:ascii="Trebuchet MS" w:hAnsi="Trebuchet MS" w:cs="Arial"/>
          <w:b/>
        </w:rPr>
      </w:pP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67F73DB1" w14:textId="486A0986" w:rsidR="00187934" w:rsidRPr="00187934" w:rsidRDefault="00AA1900" w:rsidP="00187934">
      <w:pPr>
        <w:jc w:val="both"/>
        <w:rPr>
          <w:rFonts w:ascii="Trebuchet MS" w:hAnsi="Trebuchet MS" w:cs="Arial"/>
          <w:b/>
          <w:sz w:val="22"/>
          <w:szCs w:val="22"/>
        </w:rPr>
      </w:pPr>
      <w:bookmarkStart w:id="0" w:name="_Hlk64633672"/>
      <w:r w:rsidRPr="00187934"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187934">
        <w:rPr>
          <w:rFonts w:ascii="Trebuchet MS" w:eastAsia="Calibri" w:hAnsi="Trebuchet MS" w:cs="Calibri Light"/>
          <w:color w:val="000000"/>
          <w:sz w:val="22"/>
          <w:szCs w:val="22"/>
        </w:rPr>
        <w:t>przetargu nieograniczonego</w:t>
      </w:r>
      <w:r w:rsidRPr="00187934"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187934" w:rsidRPr="00187934">
        <w:rPr>
          <w:rFonts w:ascii="Trebuchet MS" w:eastAsia="Calibri" w:hAnsi="Trebuchet MS" w:cs="Calibri Light"/>
          <w:color w:val="000000"/>
          <w:sz w:val="22"/>
          <w:szCs w:val="22"/>
        </w:rPr>
        <w:t>usługa</w:t>
      </w:r>
      <w:r w:rsidRPr="00187934">
        <w:rPr>
          <w:rFonts w:ascii="Trebuchet MS" w:eastAsia="Calibri" w:hAnsi="Trebuchet MS" w:cs="Calibri Light"/>
          <w:color w:val="000000"/>
          <w:sz w:val="22"/>
          <w:szCs w:val="22"/>
        </w:rPr>
        <w:t xml:space="preserve"> pn</w:t>
      </w:r>
      <w:r w:rsidR="00E254C0" w:rsidRPr="00187934">
        <w:rPr>
          <w:rFonts w:ascii="Trebuchet MS" w:hAnsi="Trebuchet MS"/>
          <w:b/>
          <w:bCs/>
          <w:sz w:val="22"/>
          <w:szCs w:val="22"/>
        </w:rPr>
        <w:t xml:space="preserve">. </w:t>
      </w:r>
      <w:r w:rsidR="00AA57EB" w:rsidRPr="00187934">
        <w:rPr>
          <w:rFonts w:ascii="Trebuchet MS" w:eastAsia="Times New Roman" w:hAnsi="Trebuchet MS" w:cs="Arial"/>
          <w:b/>
          <w:bCs/>
          <w:color w:val="222222"/>
          <w:kern w:val="0"/>
          <w:sz w:val="22"/>
          <w:szCs w:val="22"/>
        </w:rPr>
        <w:t>Sprzeda</w:t>
      </w:r>
      <w:r w:rsidR="00AA57EB" w:rsidRPr="00187934">
        <w:rPr>
          <w:rFonts w:ascii="Trebuchet MS" w:eastAsia="Times New Roman" w:hAnsi="Trebuchet MS" w:cs="Calibri"/>
          <w:b/>
          <w:bCs/>
          <w:color w:val="222222"/>
          <w:kern w:val="0"/>
          <w:sz w:val="22"/>
          <w:szCs w:val="22"/>
        </w:rPr>
        <w:t>ż</w:t>
      </w:r>
      <w:r w:rsidR="00AA57EB" w:rsidRPr="00187934">
        <w:rPr>
          <w:rFonts w:ascii="Trebuchet MS" w:eastAsia="Times New Roman" w:hAnsi="Trebuchet MS" w:cs="Arial"/>
          <w:b/>
          <w:bCs/>
          <w:color w:val="222222"/>
          <w:kern w:val="0"/>
          <w:sz w:val="22"/>
          <w:szCs w:val="22"/>
        </w:rPr>
        <w:t xml:space="preserve"> gazu ziemnego, wysokometanowego o symbolu E wg PN- C04750:2011 na potrzeby obiektów </w:t>
      </w:r>
      <w:r w:rsidR="00187934" w:rsidRPr="00187934">
        <w:rPr>
          <w:rFonts w:ascii="Trebuchet MS" w:hAnsi="Trebuchet MS" w:cs="Arial"/>
          <w:b/>
          <w:sz w:val="22"/>
          <w:szCs w:val="22"/>
        </w:rPr>
        <w:t>Tarnogórskiego Ośrodka Sportu i Rekreacji sp. z o.o.</w:t>
      </w:r>
    </w:p>
    <w:p w14:paraId="429BDE8E" w14:textId="4F936A39" w:rsidR="00AA57EB" w:rsidRPr="00AA57EB" w:rsidRDefault="00AA57EB" w:rsidP="00AA57EB">
      <w:pPr>
        <w:spacing w:line="276" w:lineRule="auto"/>
        <w:jc w:val="both"/>
        <w:rPr>
          <w:rFonts w:ascii="Trebuchet MS" w:eastAsia="Times New Roman" w:hAnsi="Trebuchet MS" w:cs="Arial"/>
          <w:kern w:val="0"/>
        </w:rPr>
      </w:pPr>
    </w:p>
    <w:p w14:paraId="055E721B" w14:textId="77777777" w:rsidR="00AA1900" w:rsidRDefault="00AA1900" w:rsidP="00AA1900">
      <w:pPr>
        <w:spacing w:after="160" w:line="360" w:lineRule="auto"/>
        <w:rPr>
          <w:rFonts w:ascii="Trebuchet MS" w:eastAsia="Calibri" w:hAnsi="Trebuchet MS" w:cs="Calibri Light"/>
          <w:color w:val="000000"/>
          <w:kern w:val="0"/>
          <w:sz w:val="22"/>
          <w:szCs w:val="22"/>
          <w:lang w:eastAsia="en-US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61725F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51178CF4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5F447B3" w14:textId="5A87DB5B" w:rsidR="00AA1900" w:rsidRDefault="00395DE5" w:rsidP="00395DE5">
      <w:pPr>
        <w:pStyle w:val="Zwykytekst"/>
        <w:tabs>
          <w:tab w:val="left" w:pos="408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</w:p>
    <w:p w14:paraId="3739C57E" w14:textId="77777777" w:rsidR="00187934" w:rsidRDefault="00187934" w:rsidP="00395DE5">
      <w:pPr>
        <w:pStyle w:val="Zwykytekst"/>
        <w:tabs>
          <w:tab w:val="left" w:pos="408"/>
        </w:tabs>
        <w:rPr>
          <w:rFonts w:ascii="Trebuchet MS" w:hAnsi="Trebuchet MS" w:cs="Arial"/>
          <w:b/>
        </w:rPr>
      </w:pPr>
    </w:p>
    <w:p w14:paraId="338903E7" w14:textId="77777777" w:rsidR="00187934" w:rsidRDefault="00187934" w:rsidP="00395DE5">
      <w:pPr>
        <w:pStyle w:val="Zwykytekst"/>
        <w:tabs>
          <w:tab w:val="left" w:pos="408"/>
        </w:tabs>
        <w:rPr>
          <w:rFonts w:ascii="Trebuchet MS" w:hAnsi="Trebuchet MS" w:cs="Arial"/>
          <w:b/>
        </w:rPr>
      </w:pPr>
    </w:p>
    <w:p w14:paraId="07CA4248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3B20EEF7" w:rsidR="00627BCA" w:rsidRDefault="00627BCA" w:rsidP="00C621F8">
      <w:pPr>
        <w:spacing w:after="160"/>
        <w:jc w:val="both"/>
      </w:pPr>
    </w:p>
    <w:sectPr w:rsidR="00627BCA" w:rsidSect="00BE3CDD">
      <w:pgSz w:w="11906" w:h="16838"/>
      <w:pgMar w:top="1134" w:right="1127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661739940">
    <w:abstractNumId w:val="1"/>
  </w:num>
  <w:num w:numId="2" w16cid:durableId="1214275171">
    <w:abstractNumId w:val="2"/>
  </w:num>
  <w:num w:numId="3" w16cid:durableId="1741244395">
    <w:abstractNumId w:val="1"/>
    <w:lvlOverride w:ilvl="0">
      <w:startOverride w:val="1"/>
    </w:lvlOverride>
  </w:num>
  <w:num w:numId="4" w16cid:durableId="512115428">
    <w:abstractNumId w:val="2"/>
    <w:lvlOverride w:ilvl="0">
      <w:startOverride w:val="1"/>
    </w:lvlOverride>
  </w:num>
  <w:num w:numId="5" w16cid:durableId="128577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81BAC"/>
    <w:rsid w:val="001116DA"/>
    <w:rsid w:val="001504AF"/>
    <w:rsid w:val="00187934"/>
    <w:rsid w:val="0028665A"/>
    <w:rsid w:val="00344E1A"/>
    <w:rsid w:val="00395DE5"/>
    <w:rsid w:val="003F5E66"/>
    <w:rsid w:val="0047105E"/>
    <w:rsid w:val="00561D9B"/>
    <w:rsid w:val="00627BCA"/>
    <w:rsid w:val="00836013"/>
    <w:rsid w:val="008915D5"/>
    <w:rsid w:val="008B535F"/>
    <w:rsid w:val="00AA1900"/>
    <w:rsid w:val="00AA55ED"/>
    <w:rsid w:val="00AA57EB"/>
    <w:rsid w:val="00AC5552"/>
    <w:rsid w:val="00BE3CDD"/>
    <w:rsid w:val="00C14CCB"/>
    <w:rsid w:val="00C621F8"/>
    <w:rsid w:val="00CA5732"/>
    <w:rsid w:val="00D57D80"/>
    <w:rsid w:val="00DB6278"/>
    <w:rsid w:val="00E21337"/>
    <w:rsid w:val="00E254C0"/>
    <w:rsid w:val="00E3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10</cp:revision>
  <dcterms:created xsi:type="dcterms:W3CDTF">2022-02-07T08:37:00Z</dcterms:created>
  <dcterms:modified xsi:type="dcterms:W3CDTF">2025-03-23T14:15:00Z</dcterms:modified>
</cp:coreProperties>
</file>